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A9" w:rsidRPr="0056433E" w:rsidRDefault="00A94BA9" w:rsidP="00A94BA9">
      <w:pPr>
        <w:jc w:val="center"/>
        <w:rPr>
          <w:sz w:val="28"/>
          <w:szCs w:val="28"/>
        </w:rPr>
      </w:pPr>
      <w:r w:rsidRPr="0056433E">
        <w:rPr>
          <w:sz w:val="28"/>
          <w:szCs w:val="28"/>
        </w:rPr>
        <w:t>Муниципальное образование «Шенкурское»</w:t>
      </w:r>
    </w:p>
    <w:p w:rsidR="00A94BA9" w:rsidRPr="0056433E" w:rsidRDefault="00A94BA9" w:rsidP="00A94BA9">
      <w:pPr>
        <w:jc w:val="center"/>
        <w:rPr>
          <w:b/>
          <w:sz w:val="28"/>
          <w:szCs w:val="28"/>
        </w:rPr>
      </w:pPr>
      <w:proofErr w:type="gramStart"/>
      <w:r w:rsidRPr="0056433E">
        <w:rPr>
          <w:b/>
          <w:sz w:val="28"/>
          <w:szCs w:val="28"/>
        </w:rPr>
        <w:t>Муниципальный</w:t>
      </w:r>
      <w:proofErr w:type="gramEnd"/>
      <w:r w:rsidRPr="0056433E">
        <w:rPr>
          <w:b/>
          <w:sz w:val="28"/>
          <w:szCs w:val="28"/>
        </w:rPr>
        <w:t xml:space="preserve"> Совет четвёртого созыва</w:t>
      </w:r>
    </w:p>
    <w:p w:rsidR="00A94BA9" w:rsidRPr="0056433E" w:rsidRDefault="00A94BA9" w:rsidP="00A94BA9">
      <w:pPr>
        <w:jc w:val="center"/>
        <w:rPr>
          <w:b/>
          <w:sz w:val="28"/>
          <w:szCs w:val="28"/>
        </w:rPr>
      </w:pPr>
    </w:p>
    <w:p w:rsidR="00A94BA9" w:rsidRPr="0056433E" w:rsidRDefault="00A94BA9" w:rsidP="00A94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третья</w:t>
      </w:r>
      <w:r w:rsidRPr="0056433E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вне</w:t>
      </w:r>
      <w:r w:rsidRPr="0056433E">
        <w:rPr>
          <w:b/>
          <w:sz w:val="28"/>
          <w:szCs w:val="28"/>
        </w:rPr>
        <w:t>очередная) сессия</w:t>
      </w:r>
    </w:p>
    <w:p w:rsidR="00A94BA9" w:rsidRPr="0056433E" w:rsidRDefault="00A94BA9" w:rsidP="00A94BA9">
      <w:pPr>
        <w:jc w:val="center"/>
        <w:rPr>
          <w:b/>
          <w:sz w:val="28"/>
          <w:szCs w:val="28"/>
        </w:rPr>
      </w:pPr>
    </w:p>
    <w:p w:rsidR="00A94BA9" w:rsidRPr="0031640F" w:rsidRDefault="00A94BA9" w:rsidP="00A94BA9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31640F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Решение</w:t>
      </w:r>
    </w:p>
    <w:p w:rsidR="00A94BA9" w:rsidRPr="000839C9" w:rsidRDefault="00A94BA9" w:rsidP="00A94BA9">
      <w:pPr>
        <w:pStyle w:val="4"/>
        <w:tabs>
          <w:tab w:val="left" w:pos="3248"/>
          <w:tab w:val="center" w:pos="4961"/>
        </w:tabs>
      </w:pPr>
    </w:p>
    <w:p w:rsidR="00A94BA9" w:rsidRPr="0056433E" w:rsidRDefault="00A94BA9" w:rsidP="00A94BA9">
      <w:pPr>
        <w:jc w:val="both"/>
        <w:rPr>
          <w:sz w:val="28"/>
          <w:szCs w:val="28"/>
        </w:rPr>
      </w:pPr>
      <w:r w:rsidRPr="0056433E">
        <w:rPr>
          <w:sz w:val="28"/>
          <w:szCs w:val="28"/>
        </w:rPr>
        <w:t>от «</w:t>
      </w:r>
      <w:r w:rsidR="00FE0594">
        <w:rPr>
          <w:sz w:val="28"/>
          <w:szCs w:val="28"/>
        </w:rPr>
        <w:t>28</w:t>
      </w:r>
      <w:r w:rsidRPr="0056433E">
        <w:rPr>
          <w:sz w:val="28"/>
          <w:szCs w:val="28"/>
        </w:rPr>
        <w:t xml:space="preserve">» </w:t>
      </w:r>
      <w:r w:rsidR="00FE0594">
        <w:rPr>
          <w:sz w:val="28"/>
          <w:szCs w:val="28"/>
        </w:rPr>
        <w:t>мая</w:t>
      </w:r>
      <w:r w:rsidRPr="0056433E">
        <w:rPr>
          <w:sz w:val="28"/>
          <w:szCs w:val="28"/>
        </w:rPr>
        <w:t xml:space="preserve">  20</w:t>
      </w:r>
      <w:r>
        <w:rPr>
          <w:sz w:val="28"/>
          <w:szCs w:val="28"/>
        </w:rPr>
        <w:t>1</w:t>
      </w:r>
      <w:r w:rsidR="00FE0594">
        <w:rPr>
          <w:sz w:val="28"/>
          <w:szCs w:val="28"/>
        </w:rPr>
        <w:t>9</w:t>
      </w:r>
      <w:r w:rsidRPr="0056433E">
        <w:rPr>
          <w:sz w:val="28"/>
          <w:szCs w:val="28"/>
        </w:rPr>
        <w:t xml:space="preserve"> года                                                                   № </w:t>
      </w:r>
      <w:r w:rsidR="00FE0594">
        <w:rPr>
          <w:sz w:val="28"/>
          <w:szCs w:val="28"/>
        </w:rPr>
        <w:t>106</w:t>
      </w:r>
    </w:p>
    <w:p w:rsidR="00A94BA9" w:rsidRPr="00BB51CF" w:rsidRDefault="00A94BA9" w:rsidP="00A94BA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8384E" w:rsidRDefault="0028384E" w:rsidP="0028384E">
      <w:pPr>
        <w:pStyle w:val="a3"/>
        <w:rPr>
          <w:b/>
        </w:rPr>
      </w:pPr>
    </w:p>
    <w:p w:rsidR="0028384E" w:rsidRDefault="0028384E" w:rsidP="0028384E">
      <w:pPr>
        <w:pStyle w:val="a3"/>
        <w:rPr>
          <w:rFonts w:eastAsiaTheme="minorHAnsi"/>
          <w:b/>
          <w:szCs w:val="28"/>
          <w:lang w:eastAsia="en-US"/>
        </w:rPr>
      </w:pPr>
      <w:r>
        <w:rPr>
          <w:b/>
        </w:rPr>
        <w:t xml:space="preserve">Об утверждении </w:t>
      </w:r>
      <w:hyperlink r:id="rId6" w:history="1">
        <w:r w:rsidRPr="0028384E">
          <w:rPr>
            <w:rFonts w:eastAsiaTheme="minorHAnsi"/>
            <w:b/>
            <w:szCs w:val="28"/>
            <w:lang w:eastAsia="en-US"/>
          </w:rPr>
          <w:t>Положени</w:t>
        </w:r>
        <w:r>
          <w:rPr>
            <w:rFonts w:eastAsiaTheme="minorHAnsi"/>
            <w:b/>
            <w:szCs w:val="28"/>
            <w:lang w:eastAsia="en-US"/>
          </w:rPr>
          <w:t>я</w:t>
        </w:r>
      </w:hyperlink>
      <w:r w:rsidRPr="0028384E">
        <w:rPr>
          <w:rFonts w:eastAsiaTheme="minorHAnsi"/>
          <w:b/>
          <w:szCs w:val="28"/>
          <w:lang w:eastAsia="en-US"/>
        </w:rPr>
        <w:t xml:space="preserve"> о порядке передачи в собственность муниципального образования «Шенкурское» </w:t>
      </w:r>
    </w:p>
    <w:p w:rsidR="00AF374D" w:rsidRPr="0028384E" w:rsidRDefault="0028384E" w:rsidP="0028384E">
      <w:pPr>
        <w:pStyle w:val="a3"/>
        <w:rPr>
          <w:b/>
          <w:szCs w:val="28"/>
        </w:rPr>
      </w:pPr>
      <w:r w:rsidRPr="0028384E">
        <w:rPr>
          <w:rFonts w:eastAsiaTheme="minorHAnsi"/>
          <w:b/>
          <w:szCs w:val="28"/>
          <w:lang w:eastAsia="en-US"/>
        </w:rPr>
        <w:t>приватизированных жилых помещений</w:t>
      </w:r>
    </w:p>
    <w:p w:rsidR="00AF374D" w:rsidRDefault="00AF374D" w:rsidP="00AF374D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A94BA9" w:rsidRDefault="00AF374D" w:rsidP="00AF374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F374D">
        <w:rPr>
          <w:rFonts w:eastAsiaTheme="minorHAnsi"/>
          <w:sz w:val="28"/>
          <w:szCs w:val="28"/>
          <w:lang w:eastAsia="en-US"/>
        </w:rPr>
        <w:t xml:space="preserve">В соответствии со </w:t>
      </w:r>
      <w:hyperlink r:id="rId7" w:history="1">
        <w:r w:rsidRPr="00AF374D">
          <w:rPr>
            <w:rFonts w:eastAsiaTheme="minorHAnsi"/>
            <w:sz w:val="28"/>
            <w:szCs w:val="28"/>
            <w:lang w:eastAsia="en-US"/>
          </w:rPr>
          <w:t>статьей 9.1</w:t>
        </w:r>
      </w:hyperlink>
      <w:r w:rsidRPr="00AF374D">
        <w:rPr>
          <w:rFonts w:eastAsiaTheme="minorHAnsi"/>
          <w:sz w:val="28"/>
          <w:szCs w:val="28"/>
          <w:lang w:eastAsia="en-US"/>
        </w:rPr>
        <w:t xml:space="preserve"> Закона Российской Федерации от 04.07.1991 N 1541-1 "О приватизации жил</w:t>
      </w:r>
      <w:bookmarkStart w:id="0" w:name="_GoBack"/>
      <w:bookmarkEnd w:id="0"/>
      <w:r w:rsidRPr="00AF374D">
        <w:rPr>
          <w:rFonts w:eastAsiaTheme="minorHAnsi"/>
          <w:sz w:val="28"/>
          <w:szCs w:val="28"/>
          <w:lang w:eastAsia="en-US"/>
        </w:rPr>
        <w:t xml:space="preserve">ищного фонда в Российской Федерации", </w:t>
      </w:r>
      <w:hyperlink r:id="rId8" w:history="1">
        <w:r w:rsidRPr="00AF374D">
          <w:rPr>
            <w:rFonts w:eastAsiaTheme="minorHAnsi"/>
            <w:sz w:val="28"/>
            <w:szCs w:val="28"/>
            <w:lang w:eastAsia="en-US"/>
          </w:rPr>
          <w:t>статьей 20</w:t>
        </w:r>
      </w:hyperlink>
      <w:r w:rsidRPr="00AF374D">
        <w:rPr>
          <w:rFonts w:eastAsiaTheme="minorHAnsi"/>
          <w:sz w:val="28"/>
          <w:szCs w:val="28"/>
          <w:lang w:eastAsia="en-US"/>
        </w:rPr>
        <w:t xml:space="preserve"> Федерального</w:t>
      </w:r>
      <w:r w:rsidR="00675DB0">
        <w:rPr>
          <w:rFonts w:eastAsiaTheme="minorHAnsi"/>
          <w:sz w:val="28"/>
          <w:szCs w:val="28"/>
          <w:lang w:eastAsia="en-US"/>
        </w:rPr>
        <w:t xml:space="preserve"> закона от 29.12.2004 N 189-ФЗ «</w:t>
      </w:r>
      <w:r w:rsidRPr="00AF374D">
        <w:rPr>
          <w:rFonts w:eastAsiaTheme="minorHAnsi"/>
          <w:sz w:val="28"/>
          <w:szCs w:val="28"/>
          <w:lang w:eastAsia="en-US"/>
        </w:rPr>
        <w:t>О введении в действие Жилищно</w:t>
      </w:r>
      <w:r w:rsidR="00675DB0">
        <w:rPr>
          <w:rFonts w:eastAsiaTheme="minorHAnsi"/>
          <w:sz w:val="28"/>
          <w:szCs w:val="28"/>
          <w:lang w:eastAsia="en-US"/>
        </w:rPr>
        <w:t>го кодекса Российской Федерации»</w:t>
      </w:r>
      <w:r w:rsidRPr="00AF374D">
        <w:rPr>
          <w:rFonts w:eastAsiaTheme="minorHAnsi"/>
          <w:sz w:val="28"/>
          <w:szCs w:val="28"/>
          <w:lang w:eastAsia="en-US"/>
        </w:rPr>
        <w:t xml:space="preserve">, Федеральным </w:t>
      </w:r>
      <w:hyperlink r:id="rId9" w:history="1">
        <w:r w:rsidRPr="00AF374D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675DB0">
        <w:rPr>
          <w:rFonts w:eastAsiaTheme="minorHAnsi"/>
          <w:sz w:val="28"/>
          <w:szCs w:val="28"/>
          <w:lang w:eastAsia="en-US"/>
        </w:rPr>
        <w:t xml:space="preserve"> от 06.10.2003 N 131-ФЗ «</w:t>
      </w:r>
      <w:r w:rsidRPr="00AF374D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</w:t>
      </w:r>
      <w:r w:rsidR="00675DB0">
        <w:rPr>
          <w:rFonts w:eastAsiaTheme="minorHAnsi"/>
          <w:sz w:val="28"/>
          <w:szCs w:val="28"/>
          <w:lang w:eastAsia="en-US"/>
        </w:rPr>
        <w:t>равления в Российской Федерации»</w:t>
      </w:r>
      <w:r w:rsidRPr="00AF374D">
        <w:rPr>
          <w:rFonts w:eastAsiaTheme="minorHAnsi"/>
          <w:sz w:val="28"/>
          <w:szCs w:val="28"/>
          <w:lang w:eastAsia="en-US"/>
        </w:rPr>
        <w:t xml:space="preserve">, </w:t>
      </w:r>
      <w:hyperlink r:id="rId10" w:history="1">
        <w:r w:rsidRPr="00AF374D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675DB0">
        <w:rPr>
          <w:rFonts w:eastAsiaTheme="minorHAnsi"/>
          <w:sz w:val="28"/>
          <w:szCs w:val="28"/>
          <w:lang w:eastAsia="en-US"/>
        </w:rPr>
        <w:t xml:space="preserve"> муниципального образования «</w:t>
      </w:r>
      <w:r>
        <w:rPr>
          <w:rFonts w:eastAsiaTheme="minorHAnsi"/>
          <w:sz w:val="28"/>
          <w:szCs w:val="28"/>
          <w:lang w:eastAsia="en-US"/>
        </w:rPr>
        <w:t>Шенкурское</w:t>
      </w:r>
      <w:r w:rsidR="00675DB0">
        <w:rPr>
          <w:rFonts w:eastAsiaTheme="minorHAnsi"/>
          <w:sz w:val="28"/>
          <w:szCs w:val="28"/>
          <w:lang w:eastAsia="en-US"/>
        </w:rPr>
        <w:t>»</w:t>
      </w:r>
      <w:r w:rsidR="00A94BA9">
        <w:rPr>
          <w:rFonts w:eastAsiaTheme="minorHAnsi"/>
          <w:sz w:val="28"/>
          <w:szCs w:val="28"/>
          <w:lang w:eastAsia="en-US"/>
        </w:rPr>
        <w:t>,</w:t>
      </w:r>
    </w:p>
    <w:p w:rsidR="00A94BA9" w:rsidRDefault="00A94BA9" w:rsidP="00AF374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F374D" w:rsidRPr="00AF374D" w:rsidRDefault="00AF374D" w:rsidP="00A94BA9">
      <w:pPr>
        <w:autoSpaceDE w:val="0"/>
        <w:autoSpaceDN w:val="0"/>
        <w:adjustRightInd w:val="0"/>
        <w:ind w:firstLine="54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муниципальный совет решил</w:t>
      </w:r>
      <w:r w:rsidRPr="00AF374D">
        <w:rPr>
          <w:rFonts w:eastAsiaTheme="minorHAnsi"/>
          <w:sz w:val="28"/>
          <w:szCs w:val="28"/>
          <w:lang w:eastAsia="en-US"/>
        </w:rPr>
        <w:t>:</w:t>
      </w:r>
    </w:p>
    <w:p w:rsidR="00386F92" w:rsidRPr="00386F92" w:rsidRDefault="00AF374D" w:rsidP="00386F92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80"/>
        <w:ind w:left="0" w:firstLine="540"/>
        <w:jc w:val="both"/>
        <w:rPr>
          <w:rFonts w:eastAsiaTheme="minorHAnsi"/>
          <w:sz w:val="28"/>
          <w:szCs w:val="28"/>
          <w:lang w:eastAsia="en-US"/>
        </w:rPr>
      </w:pPr>
      <w:r w:rsidRPr="00386F92">
        <w:rPr>
          <w:rFonts w:eastAsiaTheme="minorHAnsi"/>
          <w:sz w:val="28"/>
          <w:szCs w:val="28"/>
          <w:lang w:eastAsia="en-US"/>
        </w:rPr>
        <w:t xml:space="preserve">Утвердить прилагаемое </w:t>
      </w:r>
      <w:hyperlink r:id="rId11" w:history="1">
        <w:r w:rsidRPr="00386F92">
          <w:rPr>
            <w:rFonts w:eastAsiaTheme="minorHAnsi"/>
            <w:sz w:val="28"/>
            <w:szCs w:val="28"/>
            <w:lang w:eastAsia="en-US"/>
          </w:rPr>
          <w:t>Положение</w:t>
        </w:r>
      </w:hyperlink>
      <w:r w:rsidRPr="00386F92">
        <w:rPr>
          <w:rFonts w:eastAsiaTheme="minorHAnsi"/>
          <w:sz w:val="28"/>
          <w:szCs w:val="28"/>
          <w:lang w:eastAsia="en-US"/>
        </w:rPr>
        <w:t xml:space="preserve"> о порядке передачи в собственно</w:t>
      </w:r>
      <w:r w:rsidR="005C42E1" w:rsidRPr="00386F92">
        <w:rPr>
          <w:rFonts w:eastAsiaTheme="minorHAnsi"/>
          <w:sz w:val="28"/>
          <w:szCs w:val="28"/>
          <w:lang w:eastAsia="en-US"/>
        </w:rPr>
        <w:t>сть муниципального образования «</w:t>
      </w:r>
      <w:r w:rsidRPr="00386F92">
        <w:rPr>
          <w:rFonts w:eastAsiaTheme="minorHAnsi"/>
          <w:sz w:val="28"/>
          <w:szCs w:val="28"/>
          <w:lang w:eastAsia="en-US"/>
        </w:rPr>
        <w:t>Шенкурское</w:t>
      </w:r>
      <w:r w:rsidR="005C42E1" w:rsidRPr="00386F92">
        <w:rPr>
          <w:rFonts w:eastAsiaTheme="minorHAnsi"/>
          <w:sz w:val="28"/>
          <w:szCs w:val="28"/>
          <w:lang w:eastAsia="en-US"/>
        </w:rPr>
        <w:t>»</w:t>
      </w:r>
      <w:r w:rsidRPr="00386F92">
        <w:rPr>
          <w:rFonts w:eastAsiaTheme="minorHAnsi"/>
          <w:sz w:val="28"/>
          <w:szCs w:val="28"/>
          <w:lang w:eastAsia="en-US"/>
        </w:rPr>
        <w:t xml:space="preserve"> приватизированных жилых помещений</w:t>
      </w:r>
      <w:r w:rsidR="00A94BA9">
        <w:rPr>
          <w:rFonts w:eastAsiaTheme="minorHAnsi"/>
          <w:sz w:val="28"/>
          <w:szCs w:val="28"/>
          <w:lang w:eastAsia="en-US"/>
        </w:rPr>
        <w:t>.</w:t>
      </w:r>
    </w:p>
    <w:p w:rsidR="00AF374D" w:rsidRPr="00386F92" w:rsidRDefault="00386F92" w:rsidP="00386F92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80"/>
        <w:ind w:left="0"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Настоящее решение вступает в силу со дня его официального опубликования</w:t>
      </w:r>
      <w:r w:rsidR="00AF374D" w:rsidRPr="00386F92">
        <w:rPr>
          <w:rFonts w:eastAsiaTheme="minorHAnsi"/>
          <w:sz w:val="28"/>
          <w:szCs w:val="28"/>
          <w:lang w:eastAsia="en-US"/>
        </w:rPr>
        <w:t>.</w:t>
      </w:r>
    </w:p>
    <w:p w:rsidR="00AF374D" w:rsidRDefault="00AF374D" w:rsidP="00AF374D">
      <w:pPr>
        <w:jc w:val="both"/>
        <w:rPr>
          <w:rFonts w:eastAsiaTheme="minorHAnsi"/>
          <w:sz w:val="28"/>
          <w:szCs w:val="28"/>
          <w:lang w:eastAsia="en-US"/>
        </w:rPr>
      </w:pPr>
    </w:p>
    <w:p w:rsidR="00AF374D" w:rsidRDefault="00AF374D" w:rsidP="00AF374D">
      <w:pPr>
        <w:jc w:val="both"/>
        <w:rPr>
          <w:rFonts w:eastAsiaTheme="minorHAnsi"/>
          <w:sz w:val="28"/>
          <w:szCs w:val="28"/>
          <w:lang w:eastAsia="en-US"/>
        </w:rPr>
      </w:pPr>
    </w:p>
    <w:p w:rsidR="00AF374D" w:rsidRDefault="00AF374D" w:rsidP="00AF374D">
      <w:pPr>
        <w:jc w:val="both"/>
        <w:rPr>
          <w:rFonts w:eastAsiaTheme="minorHAnsi"/>
          <w:sz w:val="28"/>
          <w:szCs w:val="28"/>
          <w:lang w:eastAsia="en-US"/>
        </w:rPr>
      </w:pPr>
    </w:p>
    <w:p w:rsidR="00AF374D" w:rsidRPr="00AF374D" w:rsidRDefault="00AF374D" w:rsidP="00AF374D">
      <w:pPr>
        <w:jc w:val="both"/>
        <w:rPr>
          <w:sz w:val="28"/>
          <w:szCs w:val="28"/>
        </w:rPr>
      </w:pPr>
    </w:p>
    <w:p w:rsidR="00AF374D" w:rsidRPr="005175D4" w:rsidRDefault="00AF374D" w:rsidP="00AF374D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Председатель муниципального Совета</w:t>
      </w:r>
    </w:p>
    <w:p w:rsidR="00AF374D" w:rsidRPr="005175D4" w:rsidRDefault="00AF374D" w:rsidP="00AF374D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Шенкурского городского поселения-</w:t>
      </w:r>
    </w:p>
    <w:p w:rsidR="00AF374D" w:rsidRPr="005175D4" w:rsidRDefault="00AF374D" w:rsidP="00AF374D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руководитель Шенкурского городского</w:t>
      </w:r>
    </w:p>
    <w:p w:rsidR="00AF374D" w:rsidRPr="00434E18" w:rsidRDefault="00AF374D" w:rsidP="00AF374D">
      <w:pPr>
        <w:tabs>
          <w:tab w:val="left" w:pos="7350"/>
        </w:tabs>
        <w:jc w:val="both"/>
        <w:rPr>
          <w:sz w:val="28"/>
          <w:szCs w:val="28"/>
        </w:rPr>
      </w:pPr>
      <w:r w:rsidRPr="005175D4">
        <w:rPr>
          <w:sz w:val="28"/>
          <w:szCs w:val="28"/>
        </w:rPr>
        <w:t xml:space="preserve">поселения                                                                        </w:t>
      </w:r>
      <w:r w:rsidR="00A94BA9">
        <w:rPr>
          <w:sz w:val="28"/>
          <w:szCs w:val="28"/>
        </w:rPr>
        <w:t xml:space="preserve">     </w:t>
      </w:r>
      <w:r w:rsidRPr="005175D4">
        <w:rPr>
          <w:sz w:val="28"/>
          <w:szCs w:val="28"/>
        </w:rPr>
        <w:t xml:space="preserve">       И.В.</w:t>
      </w:r>
      <w:r w:rsidR="00A94BA9">
        <w:rPr>
          <w:sz w:val="28"/>
          <w:szCs w:val="28"/>
        </w:rPr>
        <w:t xml:space="preserve"> </w:t>
      </w:r>
      <w:r w:rsidRPr="005175D4">
        <w:rPr>
          <w:sz w:val="28"/>
          <w:szCs w:val="28"/>
        </w:rPr>
        <w:t>Питолина</w:t>
      </w:r>
    </w:p>
    <w:p w:rsidR="003D3442" w:rsidRDefault="003D3442"/>
    <w:sectPr w:rsidR="003D3442" w:rsidSect="00434E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E73"/>
    <w:multiLevelType w:val="hybridMultilevel"/>
    <w:tmpl w:val="6712A14C"/>
    <w:lvl w:ilvl="0" w:tplc="A050AD14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33A5102"/>
    <w:multiLevelType w:val="hybridMultilevel"/>
    <w:tmpl w:val="09E29A5C"/>
    <w:lvl w:ilvl="0" w:tplc="017C4A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1C89"/>
    <w:rsid w:val="00150F22"/>
    <w:rsid w:val="00192AA8"/>
    <w:rsid w:val="001A1862"/>
    <w:rsid w:val="0028384E"/>
    <w:rsid w:val="003800CF"/>
    <w:rsid w:val="00386F92"/>
    <w:rsid w:val="003D3442"/>
    <w:rsid w:val="00442FE8"/>
    <w:rsid w:val="004A6C07"/>
    <w:rsid w:val="005C42E1"/>
    <w:rsid w:val="005D23C8"/>
    <w:rsid w:val="005E5DC7"/>
    <w:rsid w:val="00647787"/>
    <w:rsid w:val="00675DB0"/>
    <w:rsid w:val="00795158"/>
    <w:rsid w:val="008B794F"/>
    <w:rsid w:val="009159F4"/>
    <w:rsid w:val="009C4B1B"/>
    <w:rsid w:val="00A94BA9"/>
    <w:rsid w:val="00AE0859"/>
    <w:rsid w:val="00AF374D"/>
    <w:rsid w:val="00B4017A"/>
    <w:rsid w:val="00BC1C89"/>
    <w:rsid w:val="00FE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37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4B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7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AF374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AF37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F374D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F37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F37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86F92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A94B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E6A60DD046D22507CB7BE68A4D8989F10952B2B36F52889A45F758319492B69FDA2D16869A47082CC5394E2047D6C24F3580FA79A01B2Aa9DC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6E6A60DD046D22507CB7BE68A4D8989F00156B3B76452889A45F758319492B69FDA2D148DCE174C7EC36F1D7A12DFDE4F2B81aFD7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6E6A60DD046D22507CB7BF08921D785F1020DB9BC6158DEC01AAC05669D98E1D8957454C29747082BCE6D166F468A84182682FC79A21F3597410Ea6D3M" TargetMode="External"/><Relationship Id="rId11" Type="http://schemas.openxmlformats.org/officeDocument/2006/relationships/hyperlink" Target="consultantplus://offline/ref=C6E6A60DD046D22507CB7BF08921D785F1020DB9BC6158DEC01AAC05669D98E1D8957454C29747082BCE6D166F468A84182682FC79A21F3597410Ea6D3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6E6A60DD046D22507CB7BF08921D785F1020DB9BD635BD9C41AAC05669D98E1D8957446C2CF4B0A29D06D1B7A10DBC1a4D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E6A60DD046D22507CB7BE68A4D8989F10854B2B26452889A45F758319492B68DDA751A849858082FD06F1F65a1D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327</Words>
  <Characters>1866</Characters>
  <Application>Microsoft Office Word</Application>
  <DocSecurity>0</DocSecurity>
  <Lines>15</Lines>
  <Paragraphs>4</Paragraphs>
  <ScaleCrop>false</ScaleCrop>
  <Company>SamForum.ws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13</cp:revision>
  <cp:lastPrinted>2019-05-16T07:28:00Z</cp:lastPrinted>
  <dcterms:created xsi:type="dcterms:W3CDTF">2019-04-22T12:00:00Z</dcterms:created>
  <dcterms:modified xsi:type="dcterms:W3CDTF">2019-05-29T12:09:00Z</dcterms:modified>
</cp:coreProperties>
</file>